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04F" w:rsidRDefault="007D604F" w:rsidP="007B3669">
      <w:pPr>
        <w:jc w:val="both"/>
        <w:rPr>
          <w:b/>
        </w:rPr>
      </w:pPr>
    </w:p>
    <w:p w:rsidR="00C04D8D" w:rsidRPr="00F2408D" w:rsidRDefault="00C04D8D" w:rsidP="00C04D8D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:rsidR="00C04D8D" w:rsidRPr="0093461D" w:rsidRDefault="00C04D8D" w:rsidP="00C04D8D">
      <w:pPr>
        <w:pStyle w:val="ndeer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Pr="0093461D">
        <w:rPr>
          <w:b/>
          <w:bCs/>
        </w:rPr>
        <w:t xml:space="preserve">YILI TEKNİK DESTEK PROGRAMI </w:t>
      </w:r>
    </w:p>
    <w:p w:rsidR="00C04D8D" w:rsidRPr="0093461D" w:rsidRDefault="00C04D8D" w:rsidP="00C04D8D">
      <w:pPr>
        <w:pStyle w:val="ndeer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C04D8D" w:rsidRPr="0093461D" w:rsidTr="00270D3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Default="00C04D8D" w:rsidP="00270D32">
            <w:pPr>
              <w:jc w:val="center"/>
              <w:rPr>
                <w:b/>
                <w:bCs/>
                <w:color w:val="000000"/>
              </w:rPr>
            </w:pPr>
            <w:r w:rsidRPr="0093461D">
              <w:rPr>
                <w:b/>
                <w:bCs/>
                <w:color w:val="000000"/>
              </w:rPr>
              <w:t>TEKNİK ŞARTNAME</w:t>
            </w:r>
          </w:p>
          <w:p w:rsidR="00C04D8D" w:rsidRPr="0093461D" w:rsidRDefault="00C04D8D" w:rsidP="001E50D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04D8D" w:rsidRPr="0093461D" w:rsidTr="00270D32">
        <w:trPr>
          <w:trHeight w:val="458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D8D" w:rsidRPr="0093461D" w:rsidRDefault="00C04D8D" w:rsidP="00270D32">
            <w:pPr>
              <w:rPr>
                <w:b/>
                <w:bCs/>
                <w:color w:val="000000"/>
              </w:rPr>
            </w:pPr>
          </w:p>
        </w:tc>
      </w:tr>
      <w:tr w:rsidR="00C04D8D" w:rsidRPr="0093461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073156" w:rsidP="00270D32">
            <w:pPr>
              <w:rPr>
                <w:color w:val="000000"/>
              </w:rPr>
            </w:pPr>
            <w:r>
              <w:rPr>
                <w:color w:val="000000"/>
              </w:rPr>
              <w:t>TRA2/21/TD/053</w:t>
            </w:r>
          </w:p>
        </w:tc>
      </w:tr>
      <w:tr w:rsidR="00C04D8D" w:rsidRPr="0093461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3B6B06" w:rsidP="00270D32">
            <w:pPr>
              <w:rPr>
                <w:color w:val="000000"/>
              </w:rPr>
            </w:pPr>
            <w:r>
              <w:rPr>
                <w:color w:val="000000"/>
              </w:rPr>
              <w:t>Kafkas Arısı Üretim Eğitim Ve Gen Merkezi Müdürlüğü</w:t>
            </w:r>
          </w:p>
        </w:tc>
      </w:tr>
      <w:tr w:rsidR="00C04D8D" w:rsidRPr="0093461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3B6B06" w:rsidP="00270D32">
            <w:pPr>
              <w:rPr>
                <w:color w:val="000000"/>
              </w:rPr>
            </w:pPr>
            <w:r>
              <w:rPr>
                <w:color w:val="000000"/>
              </w:rPr>
              <w:t xml:space="preserve">KAGEM </w:t>
            </w:r>
            <w:r w:rsidR="00C6116A">
              <w:rPr>
                <w:color w:val="000000"/>
              </w:rPr>
              <w:t>arı sağlığı ve ürünleri laboratuvarı bal analiz cihazlarının (</w:t>
            </w:r>
            <w:proofErr w:type="gramStart"/>
            <w:r w:rsidR="00C6116A">
              <w:rPr>
                <w:color w:val="000000"/>
              </w:rPr>
              <w:t>HPLC,GC</w:t>
            </w:r>
            <w:proofErr w:type="gramEnd"/>
            <w:r w:rsidR="00C6116A">
              <w:rPr>
                <w:color w:val="000000"/>
              </w:rPr>
              <w:t xml:space="preserve">-MS) </w:t>
            </w:r>
            <w:proofErr w:type="spellStart"/>
            <w:r w:rsidR="00C6116A">
              <w:rPr>
                <w:color w:val="000000"/>
              </w:rPr>
              <w:t>validasyonu</w:t>
            </w:r>
            <w:proofErr w:type="spellEnd"/>
            <w:r w:rsidR="00C6116A">
              <w:rPr>
                <w:color w:val="000000"/>
              </w:rPr>
              <w:t xml:space="preserve"> ve eğitim hizmeti projesi</w:t>
            </w:r>
          </w:p>
        </w:tc>
      </w:tr>
      <w:tr w:rsidR="00C04D8D" w:rsidRPr="0093461D" w:rsidTr="00270D32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84A" w:rsidRPr="00D155C7" w:rsidRDefault="006E51C3" w:rsidP="00A6484A">
            <w:pPr>
              <w:spacing w:before="120" w:after="120"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A6484A">
              <w:rPr>
                <w:color w:val="000000"/>
              </w:rPr>
              <w:t xml:space="preserve">   </w:t>
            </w:r>
            <w:r w:rsidR="00A6484A" w:rsidRPr="00D155C7">
              <w:rPr>
                <w:color w:val="000000"/>
              </w:rPr>
              <w:t>Besin değeri çok yüksek olan bal, arı sütü,</w:t>
            </w:r>
            <w:r w:rsidR="00A6484A">
              <w:rPr>
                <w:color w:val="000000"/>
              </w:rPr>
              <w:t xml:space="preserve"> </w:t>
            </w:r>
            <w:proofErr w:type="spellStart"/>
            <w:r w:rsidR="00A6484A" w:rsidRPr="00D155C7">
              <w:rPr>
                <w:color w:val="000000"/>
              </w:rPr>
              <w:t>propolis</w:t>
            </w:r>
            <w:proofErr w:type="spellEnd"/>
            <w:r w:rsidR="00A6484A" w:rsidRPr="00D155C7">
              <w:rPr>
                <w:color w:val="000000"/>
              </w:rPr>
              <w:t xml:space="preserve"> gibi arı ürünleri taklit ve tağşişlere açık ürünler olduğu için </w:t>
            </w:r>
            <w:r w:rsidR="00A6484A">
              <w:rPr>
                <w:color w:val="000000"/>
              </w:rPr>
              <w:t>T</w:t>
            </w:r>
            <w:r w:rsidR="00A6484A" w:rsidRPr="00D155C7">
              <w:rPr>
                <w:color w:val="000000"/>
              </w:rPr>
              <w:t xml:space="preserve">ürk </w:t>
            </w:r>
            <w:r w:rsidR="00A6484A">
              <w:rPr>
                <w:color w:val="000000"/>
              </w:rPr>
              <w:t>G</w:t>
            </w:r>
            <w:r w:rsidR="00A6484A" w:rsidRPr="00D155C7">
              <w:rPr>
                <w:color w:val="000000"/>
              </w:rPr>
              <w:t xml:space="preserve">ıda </w:t>
            </w:r>
            <w:r w:rsidR="00A6484A">
              <w:rPr>
                <w:color w:val="000000"/>
              </w:rPr>
              <w:t>K</w:t>
            </w:r>
            <w:r w:rsidR="00A6484A" w:rsidRPr="00D155C7">
              <w:rPr>
                <w:color w:val="000000"/>
              </w:rPr>
              <w:t xml:space="preserve">odeksi </w:t>
            </w:r>
            <w:r w:rsidR="00A6484A">
              <w:rPr>
                <w:color w:val="000000"/>
              </w:rPr>
              <w:t>B</w:t>
            </w:r>
            <w:r w:rsidR="00A6484A" w:rsidRPr="00D155C7">
              <w:rPr>
                <w:color w:val="000000"/>
              </w:rPr>
              <w:t xml:space="preserve">al </w:t>
            </w:r>
            <w:r w:rsidR="00A6484A">
              <w:rPr>
                <w:color w:val="000000"/>
              </w:rPr>
              <w:t>T</w:t>
            </w:r>
            <w:r w:rsidR="00A6484A" w:rsidRPr="00D155C7">
              <w:rPr>
                <w:color w:val="000000"/>
              </w:rPr>
              <w:t>ebliğ</w:t>
            </w:r>
            <w:r w:rsidR="00A6484A">
              <w:rPr>
                <w:color w:val="000000"/>
              </w:rPr>
              <w:t>i</w:t>
            </w:r>
            <w:r w:rsidR="00A6484A" w:rsidRPr="00D155C7">
              <w:rPr>
                <w:color w:val="000000"/>
              </w:rPr>
              <w:t xml:space="preserve">’nde </w:t>
            </w:r>
            <w:r w:rsidR="00A6484A">
              <w:rPr>
                <w:color w:val="000000"/>
              </w:rPr>
              <w:t>belirtilen</w:t>
            </w:r>
            <w:r w:rsidR="00A6484A" w:rsidRPr="00D155C7">
              <w:rPr>
                <w:color w:val="000000"/>
              </w:rPr>
              <w:t xml:space="preserve"> analizlerin yapılmadan tüketilmesi uygun değildir. Balda şeker,</w:t>
            </w:r>
            <w:r w:rsidR="00A6484A">
              <w:rPr>
                <w:color w:val="000000"/>
              </w:rPr>
              <w:t xml:space="preserve"> </w:t>
            </w:r>
            <w:proofErr w:type="spellStart"/>
            <w:r w:rsidR="00A6484A" w:rsidRPr="00D155C7">
              <w:rPr>
                <w:color w:val="000000"/>
              </w:rPr>
              <w:t>hmf</w:t>
            </w:r>
            <w:proofErr w:type="spellEnd"/>
            <w:r w:rsidR="00A6484A" w:rsidRPr="00D155C7">
              <w:rPr>
                <w:color w:val="000000"/>
              </w:rPr>
              <w:t xml:space="preserve"> analizleri kurumumuz tarafından </w:t>
            </w:r>
            <w:proofErr w:type="spellStart"/>
            <w:r w:rsidR="00A6484A">
              <w:rPr>
                <w:color w:val="000000"/>
              </w:rPr>
              <w:t>shimadzu</w:t>
            </w:r>
            <w:proofErr w:type="spellEnd"/>
            <w:r w:rsidR="00A6484A">
              <w:rPr>
                <w:color w:val="000000"/>
              </w:rPr>
              <w:t xml:space="preserve"> marka HPLC (yüksek performanslı sıvı </w:t>
            </w:r>
            <w:proofErr w:type="spellStart"/>
            <w:r w:rsidR="00A6484A">
              <w:rPr>
                <w:color w:val="000000"/>
              </w:rPr>
              <w:t>kromotografisi</w:t>
            </w:r>
            <w:proofErr w:type="spellEnd"/>
            <w:r w:rsidR="00A6484A">
              <w:rPr>
                <w:color w:val="000000"/>
              </w:rPr>
              <w:t xml:space="preserve">) </w:t>
            </w:r>
            <w:proofErr w:type="spellStart"/>
            <w:r w:rsidR="00A6484A">
              <w:rPr>
                <w:color w:val="000000"/>
              </w:rPr>
              <w:t>cihazında,balda</w:t>
            </w:r>
            <w:proofErr w:type="spellEnd"/>
            <w:r w:rsidR="00A6484A">
              <w:rPr>
                <w:color w:val="000000"/>
              </w:rPr>
              <w:t xml:space="preserve"> naftalin ve pestisit gibi kalıntı analizleri GC-MS(Gaz </w:t>
            </w:r>
            <w:proofErr w:type="spellStart"/>
            <w:r w:rsidR="00A6484A">
              <w:rPr>
                <w:color w:val="000000"/>
              </w:rPr>
              <w:t>kromotografisi</w:t>
            </w:r>
            <w:proofErr w:type="spellEnd"/>
            <w:r w:rsidR="00A6484A">
              <w:rPr>
                <w:color w:val="000000"/>
              </w:rPr>
              <w:t xml:space="preserve"> kütle spektrometresi)cihazında yapılmaktadır</w:t>
            </w:r>
            <w:proofErr w:type="gramStart"/>
            <w:r w:rsidR="00A6484A">
              <w:rPr>
                <w:color w:val="000000"/>
              </w:rPr>
              <w:t>.</w:t>
            </w:r>
            <w:r w:rsidR="00A6484A" w:rsidRPr="00D155C7">
              <w:rPr>
                <w:color w:val="000000"/>
              </w:rPr>
              <w:t>.</w:t>
            </w:r>
            <w:proofErr w:type="gramEnd"/>
            <w:r w:rsidR="00A6484A" w:rsidRPr="00D155C7">
              <w:rPr>
                <w:color w:val="000000"/>
              </w:rPr>
              <w:t xml:space="preserve"> Ayrıca arı sütü ve </w:t>
            </w:r>
            <w:proofErr w:type="spellStart"/>
            <w:r w:rsidR="00A6484A" w:rsidRPr="00D155C7">
              <w:rPr>
                <w:color w:val="000000"/>
              </w:rPr>
              <w:t>propolis</w:t>
            </w:r>
            <w:proofErr w:type="spellEnd"/>
            <w:r w:rsidR="00A6484A" w:rsidRPr="00D155C7">
              <w:rPr>
                <w:color w:val="000000"/>
              </w:rPr>
              <w:t xml:space="preserve"> gibi diğer arı ürünlerinin içeriği ile ilgili analizlerin de yine HPLC </w:t>
            </w:r>
            <w:r w:rsidR="00A6484A">
              <w:rPr>
                <w:color w:val="000000"/>
              </w:rPr>
              <w:t>cihazında</w:t>
            </w:r>
            <w:r w:rsidR="00A6484A" w:rsidRPr="00D155C7">
              <w:rPr>
                <w:color w:val="000000"/>
              </w:rPr>
              <w:t xml:space="preserve"> kurumumuz tarafından yapılması hedeflenmektedir. HPLC </w:t>
            </w:r>
            <w:r w:rsidR="00A6484A">
              <w:rPr>
                <w:color w:val="000000"/>
              </w:rPr>
              <w:t>ve GC-MS cihazları</w:t>
            </w:r>
            <w:r w:rsidR="00A6484A" w:rsidRPr="00D155C7">
              <w:rPr>
                <w:color w:val="000000"/>
              </w:rPr>
              <w:t xml:space="preserve"> ile yapılan analizlerin ölçüm sonucunun doğruluğu ve güvenirliği izlenebilir standartlara karşı </w:t>
            </w:r>
            <w:proofErr w:type="gramStart"/>
            <w:r w:rsidR="00A6484A" w:rsidRPr="00D155C7">
              <w:rPr>
                <w:color w:val="000000"/>
              </w:rPr>
              <w:t>kalibrasyonunun</w:t>
            </w:r>
            <w:proofErr w:type="gramEnd"/>
            <w:r w:rsidR="00A6484A" w:rsidRPr="00D155C7">
              <w:rPr>
                <w:color w:val="000000"/>
              </w:rPr>
              <w:t xml:space="preserve"> yapılması ile sağlanabilir.</w:t>
            </w:r>
            <w:r w:rsidR="00A6484A">
              <w:rPr>
                <w:color w:val="000000"/>
              </w:rPr>
              <w:t xml:space="preserve"> </w:t>
            </w:r>
            <w:r w:rsidR="00A6484A" w:rsidRPr="00D155C7">
              <w:rPr>
                <w:color w:val="000000"/>
              </w:rPr>
              <w:t>Bu yüzden ciha</w:t>
            </w:r>
            <w:r w:rsidR="00A6484A">
              <w:rPr>
                <w:color w:val="000000"/>
              </w:rPr>
              <w:t>zların</w:t>
            </w:r>
            <w:r w:rsidR="00A6484A" w:rsidRPr="00D155C7">
              <w:rPr>
                <w:color w:val="000000"/>
              </w:rPr>
              <w:t xml:space="preserve"> kullanım süresi içerisinde periyodik olarak yılda en az 1 defa yetkili</w:t>
            </w:r>
            <w:r w:rsidR="00A6484A">
              <w:rPr>
                <w:color w:val="000000"/>
              </w:rPr>
              <w:t xml:space="preserve"> teknik</w:t>
            </w:r>
            <w:r w:rsidR="00A6484A" w:rsidRPr="00D155C7">
              <w:rPr>
                <w:color w:val="000000"/>
              </w:rPr>
              <w:t xml:space="preserve"> </w:t>
            </w:r>
            <w:r w:rsidR="00A6484A">
              <w:rPr>
                <w:color w:val="000000"/>
              </w:rPr>
              <w:t>servis elemanları</w:t>
            </w:r>
            <w:r w:rsidR="00A6484A" w:rsidRPr="00D155C7">
              <w:rPr>
                <w:color w:val="000000"/>
              </w:rPr>
              <w:t xml:space="preserve"> tarafından </w:t>
            </w:r>
            <w:proofErr w:type="spellStart"/>
            <w:r w:rsidR="00A6484A" w:rsidRPr="00D155C7">
              <w:rPr>
                <w:color w:val="000000"/>
              </w:rPr>
              <w:t>validasyonunun</w:t>
            </w:r>
            <w:proofErr w:type="spellEnd"/>
            <w:r w:rsidR="00A6484A" w:rsidRPr="00D155C7">
              <w:rPr>
                <w:color w:val="000000"/>
              </w:rPr>
              <w:t xml:space="preserve"> yapılması gerekmektedir.</w:t>
            </w:r>
            <w:r w:rsidR="00A6484A">
              <w:rPr>
                <w:color w:val="000000"/>
              </w:rPr>
              <w:t xml:space="preserve"> </w:t>
            </w:r>
            <w:r w:rsidR="00A6484A" w:rsidRPr="00D155C7">
              <w:rPr>
                <w:color w:val="000000"/>
              </w:rPr>
              <w:t xml:space="preserve">Ayrıca cihazı kullanan kurum personeline gerekli ve </w:t>
            </w:r>
            <w:proofErr w:type="spellStart"/>
            <w:r w:rsidR="00A6484A" w:rsidRPr="00D155C7">
              <w:rPr>
                <w:color w:val="000000"/>
              </w:rPr>
              <w:t>metod</w:t>
            </w:r>
            <w:proofErr w:type="spellEnd"/>
            <w:r w:rsidR="00A6484A" w:rsidRPr="00D155C7">
              <w:rPr>
                <w:color w:val="000000"/>
              </w:rPr>
              <w:t xml:space="preserve"> </w:t>
            </w:r>
            <w:proofErr w:type="spellStart"/>
            <w:r w:rsidR="00A6484A" w:rsidRPr="00D155C7">
              <w:rPr>
                <w:color w:val="000000"/>
              </w:rPr>
              <w:t>val</w:t>
            </w:r>
            <w:r w:rsidR="00A6484A">
              <w:rPr>
                <w:color w:val="000000"/>
              </w:rPr>
              <w:t>idasyon</w:t>
            </w:r>
            <w:proofErr w:type="spellEnd"/>
            <w:r w:rsidR="00A6484A">
              <w:rPr>
                <w:color w:val="000000"/>
              </w:rPr>
              <w:t xml:space="preserve"> eğitimlerinin</w:t>
            </w:r>
            <w:r w:rsidR="00A6484A" w:rsidRPr="00D155C7">
              <w:rPr>
                <w:color w:val="000000"/>
              </w:rPr>
              <w:t xml:space="preserve"> verilmesi Ardahan balının ve arı ürünlerinin kalite </w:t>
            </w:r>
            <w:proofErr w:type="gramStart"/>
            <w:r w:rsidR="00A6484A" w:rsidRPr="00D155C7">
              <w:rPr>
                <w:color w:val="000000"/>
              </w:rPr>
              <w:t>kriterl</w:t>
            </w:r>
            <w:r w:rsidR="00A6484A">
              <w:rPr>
                <w:color w:val="000000"/>
              </w:rPr>
              <w:t>erinin</w:t>
            </w:r>
            <w:proofErr w:type="gramEnd"/>
            <w:r w:rsidR="00A6484A">
              <w:rPr>
                <w:color w:val="000000"/>
              </w:rPr>
              <w:t xml:space="preserve"> belirlenmesinde oldukça önemlidir. Alınan </w:t>
            </w:r>
            <w:proofErr w:type="spellStart"/>
            <w:r w:rsidR="00A6484A">
              <w:rPr>
                <w:color w:val="000000"/>
              </w:rPr>
              <w:t>validasyon</w:t>
            </w:r>
            <w:proofErr w:type="spellEnd"/>
            <w:r w:rsidR="00A6484A">
              <w:rPr>
                <w:color w:val="000000"/>
              </w:rPr>
              <w:t xml:space="preserve"> eğitimi ve teknik destek ile birlikte KAGEM personeli olarak arı sağlığı ve ürünleri analiz </w:t>
            </w:r>
            <w:proofErr w:type="spellStart"/>
            <w:r w:rsidR="00A6484A">
              <w:rPr>
                <w:color w:val="000000"/>
              </w:rPr>
              <w:t>laboratuarı</w:t>
            </w:r>
            <w:proofErr w:type="spellEnd"/>
            <w:r w:rsidR="00A6484A">
              <w:rPr>
                <w:color w:val="000000"/>
              </w:rPr>
              <w:t xml:space="preserve"> daha etkin ve verimli kullanılacaktır. Yapılan bal ve diğer arı ürünleri analizleri ile TRA2 bölgesindeki en kapsamlı </w:t>
            </w:r>
            <w:proofErr w:type="gramStart"/>
            <w:r w:rsidR="00A6484A">
              <w:rPr>
                <w:color w:val="000000"/>
              </w:rPr>
              <w:t>entegre</w:t>
            </w:r>
            <w:proofErr w:type="gramEnd"/>
            <w:r w:rsidR="00A6484A">
              <w:rPr>
                <w:color w:val="000000"/>
              </w:rPr>
              <w:t xml:space="preserve"> tesis olmayı hedeflemekteyiz.</w:t>
            </w:r>
          </w:p>
          <w:p w:rsidR="00C04D8D" w:rsidRPr="0093461D" w:rsidRDefault="00C04D8D" w:rsidP="00B36740">
            <w:pPr>
              <w:spacing w:before="120" w:after="120" w:line="216" w:lineRule="auto"/>
              <w:ind w:left="720"/>
              <w:jc w:val="both"/>
              <w:rPr>
                <w:color w:val="000000"/>
              </w:rPr>
            </w:pPr>
          </w:p>
        </w:tc>
      </w:tr>
      <w:tr w:rsidR="00C04D8D" w:rsidRPr="0093461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84A" w:rsidRDefault="00A6484A" w:rsidP="00A6484A">
            <w:pPr>
              <w:rPr>
                <w:color w:val="000000"/>
              </w:rPr>
            </w:pPr>
            <w:r>
              <w:rPr>
                <w:color w:val="000000"/>
              </w:rPr>
              <w:t xml:space="preserve">5 gün (3 gün eğitim,2 gün </w:t>
            </w:r>
            <w:proofErr w:type="spellStart"/>
            <w:r>
              <w:rPr>
                <w:color w:val="000000"/>
              </w:rPr>
              <w:t>validasyon</w:t>
            </w:r>
            <w:proofErr w:type="spellEnd"/>
            <w:r>
              <w:rPr>
                <w:color w:val="000000"/>
              </w:rPr>
              <w:t>)</w:t>
            </w:r>
          </w:p>
          <w:p w:rsidR="00C04D8D" w:rsidRPr="0093461D" w:rsidRDefault="00A6484A" w:rsidP="00A6484A">
            <w:pPr>
              <w:rPr>
                <w:color w:val="000000"/>
              </w:rPr>
            </w:pPr>
            <w:r>
              <w:rPr>
                <w:color w:val="000000"/>
              </w:rPr>
              <w:t xml:space="preserve">(2 gün </w:t>
            </w:r>
            <w:proofErr w:type="spellStart"/>
            <w:r>
              <w:rPr>
                <w:color w:val="000000"/>
              </w:rPr>
              <w:t>hplc</w:t>
            </w:r>
            <w:proofErr w:type="spellEnd"/>
            <w:r>
              <w:rPr>
                <w:color w:val="000000"/>
              </w:rPr>
              <w:t xml:space="preserve"> eğitim,1gün </w:t>
            </w:r>
            <w:proofErr w:type="spellStart"/>
            <w:r>
              <w:rPr>
                <w:color w:val="000000"/>
              </w:rPr>
              <w:t>gcms</w:t>
            </w:r>
            <w:proofErr w:type="spellEnd"/>
            <w:r>
              <w:rPr>
                <w:color w:val="000000"/>
              </w:rPr>
              <w:t xml:space="preserve"> eğitim-1gün </w:t>
            </w:r>
            <w:proofErr w:type="spellStart"/>
            <w:r>
              <w:rPr>
                <w:color w:val="000000"/>
              </w:rPr>
              <w:t>hplc</w:t>
            </w:r>
            <w:proofErr w:type="spellEnd"/>
            <w:r>
              <w:rPr>
                <w:color w:val="000000"/>
              </w:rPr>
              <w:t xml:space="preserve"> validasyon,1 gün </w:t>
            </w:r>
            <w:proofErr w:type="spellStart"/>
            <w:r>
              <w:rPr>
                <w:color w:val="000000"/>
              </w:rPr>
              <w:t>gcms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validasyon</w:t>
            </w:r>
            <w:proofErr w:type="spellEnd"/>
            <w:r>
              <w:rPr>
                <w:color w:val="000000"/>
              </w:rPr>
              <w:t>)</w:t>
            </w:r>
            <w:bookmarkStart w:id="0" w:name="_GoBack"/>
            <w:bookmarkEnd w:id="0"/>
          </w:p>
        </w:tc>
      </w:tr>
      <w:tr w:rsidR="00C04D8D" w:rsidRPr="0093461D" w:rsidTr="00270D32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FB40EC" w:rsidP="00FB40E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Eğitimin</w:t>
            </w:r>
            <w:r w:rsidR="00C04D8D" w:rsidRPr="0093461D">
              <w:rPr>
                <w:color w:val="000000"/>
              </w:rPr>
              <w:t>Katılımcı</w:t>
            </w:r>
            <w:proofErr w:type="spellEnd"/>
            <w:r w:rsidR="00C04D8D" w:rsidRPr="0093461D">
              <w:rPr>
                <w:color w:val="000000"/>
              </w:rPr>
              <w:t xml:space="preserve">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1E50DA" w:rsidP="00270D3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04D8D" w:rsidRPr="0093461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Eğitim/Danışmanlığın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1E50DA" w:rsidP="00270D32">
            <w:pPr>
              <w:rPr>
                <w:color w:val="000000"/>
              </w:rPr>
            </w:pPr>
            <w:r>
              <w:rPr>
                <w:color w:val="000000"/>
              </w:rPr>
              <w:t xml:space="preserve">Kafkas arısı üretim eğitim ve gen merkezi müdürlüğü </w:t>
            </w:r>
            <w:proofErr w:type="gramStart"/>
            <w:r>
              <w:rPr>
                <w:color w:val="000000"/>
              </w:rPr>
              <w:t>Halil efendi</w:t>
            </w:r>
            <w:proofErr w:type="gramEnd"/>
            <w:r>
              <w:rPr>
                <w:color w:val="000000"/>
              </w:rPr>
              <w:t xml:space="preserve"> mahallesi Artvin caddesi No:74 Merkez/ARDAHAN</w:t>
            </w:r>
          </w:p>
        </w:tc>
      </w:tr>
      <w:tr w:rsidR="00C04D8D" w:rsidRPr="0093461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C04D8D" w:rsidP="00FB40EC">
            <w:pPr>
              <w:rPr>
                <w:color w:val="000000"/>
              </w:rPr>
            </w:pPr>
            <w:r w:rsidRPr="0093461D">
              <w:rPr>
                <w:color w:val="000000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01F" w:rsidRDefault="00F90E90" w:rsidP="00662CAA">
            <w:r>
              <w:t xml:space="preserve">Eğitmen </w:t>
            </w:r>
            <w:r w:rsidR="00E8701F">
              <w:t>tarafından enjektör,</w:t>
            </w:r>
            <w:r w:rsidR="003B6B06">
              <w:t xml:space="preserve"> </w:t>
            </w:r>
            <w:proofErr w:type="spellStart"/>
            <w:r w:rsidR="00E8701F">
              <w:t>dedektör</w:t>
            </w:r>
            <w:proofErr w:type="spellEnd"/>
            <w:r w:rsidR="00E8701F">
              <w:t>,</w:t>
            </w:r>
            <w:r w:rsidR="003B6B06">
              <w:t xml:space="preserve"> </w:t>
            </w:r>
            <w:r w:rsidR="00E8701F">
              <w:t>kolon gibi parçaların kontrolü yapılacaktır</w:t>
            </w:r>
            <w:r>
              <w:t>.</w:t>
            </w:r>
          </w:p>
          <w:p w:rsidR="002E76B2" w:rsidRDefault="002E76B2" w:rsidP="00662CAA"/>
          <w:p w:rsidR="00662CAA" w:rsidRDefault="00F90E90" w:rsidP="00662CAA">
            <w:proofErr w:type="spellStart"/>
            <w:r>
              <w:t>Validasyon</w:t>
            </w:r>
            <w:proofErr w:type="spellEnd"/>
            <w:r>
              <w:t xml:space="preserve"> sonrası eğitmen </w:t>
            </w:r>
            <w:r w:rsidR="00662CAA">
              <w:t>tarafın</w:t>
            </w:r>
            <w:r w:rsidR="00107F64">
              <w:t xml:space="preserve">dan Q </w:t>
            </w:r>
            <w:proofErr w:type="spellStart"/>
            <w:r w:rsidR="00107F64">
              <w:t>validasyon</w:t>
            </w:r>
            <w:proofErr w:type="spellEnd"/>
            <w:r w:rsidR="00107F64">
              <w:t xml:space="preserve"> raporu verilecektir.</w:t>
            </w:r>
          </w:p>
          <w:p w:rsidR="00C04D8D" w:rsidRPr="0093461D" w:rsidRDefault="00C04D8D" w:rsidP="00270D32"/>
        </w:tc>
      </w:tr>
      <w:tr w:rsidR="00C04D8D" w:rsidRPr="0093461D" w:rsidTr="00270D32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93461D" w:rsidRDefault="00FB40EC" w:rsidP="00FB40E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Eğitimci</w:t>
            </w:r>
            <w:r w:rsidR="00C04D8D" w:rsidRPr="0093461D">
              <w:rPr>
                <w:color w:val="000000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740" w:rsidRDefault="00B36740" w:rsidP="001175DB"/>
          <w:p w:rsidR="00F90E90" w:rsidRDefault="00F90E90" w:rsidP="001175DB">
            <w:r>
              <w:t>1. İlgili alanda daha önce en az 3 eğitim vermiş olması</w:t>
            </w:r>
          </w:p>
          <w:p w:rsidR="001175DB" w:rsidRPr="00123E0A" w:rsidRDefault="001175DB" w:rsidP="001175DB">
            <w:pPr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proofErr w:type="spellStart"/>
            <w:r w:rsidRPr="00123E0A">
              <w:rPr>
                <w:color w:val="000000"/>
              </w:rPr>
              <w:t>Validasyon</w:t>
            </w:r>
            <w:proofErr w:type="spellEnd"/>
            <w:r w:rsidRPr="00123E0A">
              <w:rPr>
                <w:color w:val="000000"/>
              </w:rPr>
              <w:t xml:space="preserve"> ve eğitim verecek olan</w:t>
            </w:r>
            <w:r w:rsidR="004C304E">
              <w:rPr>
                <w:color w:val="000000"/>
              </w:rPr>
              <w:t xml:space="preserve"> </w:t>
            </w:r>
            <w:r w:rsidR="002D7335">
              <w:rPr>
                <w:color w:val="000000"/>
              </w:rPr>
              <w:t xml:space="preserve">teknik </w:t>
            </w:r>
            <w:r w:rsidR="002D7335" w:rsidRPr="00123E0A">
              <w:rPr>
                <w:color w:val="000000"/>
              </w:rPr>
              <w:t>personelin</w:t>
            </w:r>
            <w:r w:rsidRPr="00123E0A">
              <w:rPr>
                <w:color w:val="000000"/>
              </w:rPr>
              <w:t xml:space="preserve"> en az lisans mezunu olması gerekmektedir.</w:t>
            </w:r>
          </w:p>
          <w:p w:rsidR="001175DB" w:rsidRPr="00123E0A" w:rsidRDefault="001175DB" w:rsidP="001175DB">
            <w:pPr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Pr="00123E0A">
              <w:rPr>
                <w:color w:val="000000"/>
              </w:rPr>
              <w:t>Cihazlarla ilgili teknik destek üzerine en az 5 yıl çalışmış olmalı.</w:t>
            </w:r>
          </w:p>
          <w:p w:rsidR="001175DB" w:rsidRPr="00123E0A" w:rsidRDefault="001175DB" w:rsidP="001175DB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4C304E">
              <w:rPr>
                <w:color w:val="000000"/>
              </w:rPr>
              <w:t xml:space="preserve">İyi derecede </w:t>
            </w:r>
            <w:r w:rsidRPr="00123E0A">
              <w:rPr>
                <w:color w:val="000000"/>
              </w:rPr>
              <w:t xml:space="preserve">İngilizce </w:t>
            </w:r>
            <w:r w:rsidR="004C304E">
              <w:rPr>
                <w:color w:val="000000"/>
              </w:rPr>
              <w:t>ve bilgisayar bilmeli.</w:t>
            </w:r>
          </w:p>
          <w:p w:rsidR="001175DB" w:rsidRDefault="001175DB" w:rsidP="00270D32">
            <w:pPr>
              <w:rPr>
                <w:color w:val="000000"/>
                <w:highlight w:val="yellow"/>
              </w:rPr>
            </w:pPr>
          </w:p>
          <w:p w:rsidR="00C04D8D" w:rsidRPr="00A23AC4" w:rsidRDefault="00C04D8D" w:rsidP="00270D32">
            <w:pPr>
              <w:rPr>
                <w:color w:val="000000"/>
              </w:rPr>
            </w:pPr>
          </w:p>
        </w:tc>
      </w:tr>
      <w:tr w:rsidR="00C04D8D" w:rsidRPr="0093461D" w:rsidTr="00C04D8D">
        <w:trPr>
          <w:trHeight w:val="122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93461D" w:rsidRDefault="00C04D8D" w:rsidP="00270D32">
            <w:pPr>
              <w:rPr>
                <w:color w:val="000000"/>
              </w:rPr>
            </w:pPr>
            <w:r w:rsidRPr="0093461D">
              <w:rPr>
                <w:color w:val="000000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04E" w:rsidRDefault="004C304E" w:rsidP="001175DB"/>
          <w:p w:rsidR="001175DB" w:rsidRDefault="0037181A" w:rsidP="001175DB">
            <w:r w:rsidRPr="0037181A">
              <w:t xml:space="preserve">• </w:t>
            </w:r>
            <w:r w:rsidR="001175DB">
              <w:t xml:space="preserve">Eğitim sonrasında eğitimi alan personele </w:t>
            </w:r>
            <w:proofErr w:type="spellStart"/>
            <w:r w:rsidR="001175DB">
              <w:t>metod</w:t>
            </w:r>
            <w:proofErr w:type="spellEnd"/>
            <w:r w:rsidR="001175DB">
              <w:t xml:space="preserve"> ve </w:t>
            </w:r>
            <w:proofErr w:type="spellStart"/>
            <w:r w:rsidR="001175DB">
              <w:t>validasyon</w:t>
            </w:r>
            <w:proofErr w:type="spellEnd"/>
            <w:r w:rsidR="001175DB">
              <w:t xml:space="preserve"> eğitimi verildiğine dair teknik servis eleman</w:t>
            </w:r>
            <w:r w:rsidR="00B36740">
              <w:t>ı tarafından raporlandırma yapılacaktır.</w:t>
            </w:r>
          </w:p>
          <w:p w:rsidR="0037181A" w:rsidRDefault="0037181A" w:rsidP="0037181A">
            <w:r>
              <w:t>• Faaliyet dolayısıyla düzenlenecek her türlü belgede ve eğitim/</w:t>
            </w:r>
            <w:proofErr w:type="spellStart"/>
            <w:r>
              <w:t>çalıştay</w:t>
            </w:r>
            <w:proofErr w:type="spellEnd"/>
            <w:r>
              <w:t xml:space="preserve"> esnasında Serhat Kalkınma Ajansı Görünürlük Rehberi esas alınacaktır. (Söz konusu rehber www.serka.gov.tr adresinden temin edilebilir)</w:t>
            </w:r>
          </w:p>
          <w:p w:rsidR="0037181A" w:rsidRDefault="0037181A" w:rsidP="0037181A">
            <w:r>
              <w:t>• Faaliyet yüklenici ile ajans arasında sözleşmenin her iki tarafça imzalanmasını takip eden günden itibaren başlar ve takip eden altı aylık süre içerisinde gerçekleştirilir.</w:t>
            </w:r>
          </w:p>
          <w:p w:rsidR="0037181A" w:rsidRDefault="0037181A" w:rsidP="0037181A">
            <w:r>
              <w:t>• Eğitim ve faaliyetler belirtilen tarih aralığında olmak şartı ile ilgili kurumun uygun göreceği tarihlerde gerçekleştirilir.</w:t>
            </w:r>
          </w:p>
          <w:p w:rsidR="00C04D8D" w:rsidRPr="0093461D" w:rsidRDefault="00C04D8D" w:rsidP="0037181A">
            <w:pPr>
              <w:rPr>
                <w:color w:val="000000"/>
              </w:rPr>
            </w:pPr>
          </w:p>
        </w:tc>
      </w:tr>
    </w:tbl>
    <w:p w:rsidR="00C04D8D" w:rsidRDefault="00C04D8D" w:rsidP="007B3669">
      <w:pPr>
        <w:jc w:val="both"/>
        <w:rPr>
          <w:b/>
        </w:rPr>
      </w:pPr>
    </w:p>
    <w:p w:rsidR="00C04D8D" w:rsidRDefault="00C04D8D" w:rsidP="007B3669">
      <w:pPr>
        <w:jc w:val="both"/>
        <w:rPr>
          <w:b/>
        </w:rPr>
      </w:pPr>
    </w:p>
    <w:p w:rsidR="00C04D8D" w:rsidRDefault="00C04D8D" w:rsidP="007B3669">
      <w:pPr>
        <w:jc w:val="both"/>
        <w:rPr>
          <w:b/>
        </w:rPr>
      </w:pPr>
    </w:p>
    <w:sectPr w:rsidR="00C04D8D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180" w:rsidRDefault="00E20180" w:rsidP="0047149C">
      <w:r>
        <w:separator/>
      </w:r>
    </w:p>
  </w:endnote>
  <w:endnote w:type="continuationSeparator" w:id="0">
    <w:p w:rsidR="00E20180" w:rsidRDefault="00E20180" w:rsidP="0047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180" w:rsidRDefault="00E20180" w:rsidP="0047149C">
      <w:r>
        <w:separator/>
      </w:r>
    </w:p>
  </w:footnote>
  <w:footnote w:type="continuationSeparator" w:id="0">
    <w:p w:rsidR="00E20180" w:rsidRDefault="00E20180" w:rsidP="0047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F2" w:rsidRDefault="005B7A9D" w:rsidP="005430F2">
    <w:pPr>
      <w:pStyle w:val="stbilgi"/>
      <w:rPr>
        <w:rFonts w:ascii="Calibri" w:hAnsi="Calibri" w:cs="Calibri"/>
        <w:b/>
        <w:u w:val="single"/>
      </w:rPr>
    </w:pP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4974590</wp:posOffset>
          </wp:positionH>
          <wp:positionV relativeFrom="paragraph">
            <wp:posOffset>8890</wp:posOffset>
          </wp:positionV>
          <wp:extent cx="1348740" cy="563880"/>
          <wp:effectExtent l="0" t="0" r="3810" b="7620"/>
          <wp:wrapTight wrapText="bothSides">
            <wp:wrapPolygon edited="0">
              <wp:start x="3051" y="0"/>
              <wp:lineTo x="915" y="11676"/>
              <wp:lineTo x="0" y="18973"/>
              <wp:lineTo x="0" y="21162"/>
              <wp:lineTo x="12508" y="21162"/>
              <wp:lineTo x="21356" y="18973"/>
              <wp:lineTo x="21356" y="2189"/>
              <wp:lineTo x="4576" y="0"/>
              <wp:lineTo x="3051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-161290</wp:posOffset>
          </wp:positionH>
          <wp:positionV relativeFrom="paragraph">
            <wp:posOffset>-143510</wp:posOffset>
          </wp:positionV>
          <wp:extent cx="944880" cy="861060"/>
          <wp:effectExtent l="0" t="0" r="762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430F2" w:rsidRDefault="00E20180" w:rsidP="005430F2">
    <w:pPr>
      <w:pStyle w:val="stbilgi"/>
      <w:rPr>
        <w:rFonts w:ascii="Calibri" w:hAnsi="Calibri" w:cs="Calibri"/>
        <w:b/>
        <w:u w:val="single"/>
      </w:rPr>
    </w:pPr>
  </w:p>
  <w:p w:rsidR="00276670" w:rsidRPr="007D604F" w:rsidRDefault="00E20180" w:rsidP="005430F2">
    <w:pPr>
      <w:pStyle w:val="stbilgi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731D0"/>
    <w:multiLevelType w:val="multilevel"/>
    <w:tmpl w:val="9F9A47C8"/>
    <w:styleLink w:val="Sti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E5"/>
    <w:rsid w:val="0004560E"/>
    <w:rsid w:val="00060D11"/>
    <w:rsid w:val="00062491"/>
    <w:rsid w:val="00073156"/>
    <w:rsid w:val="000C4926"/>
    <w:rsid w:val="00107F64"/>
    <w:rsid w:val="001175DB"/>
    <w:rsid w:val="001A112E"/>
    <w:rsid w:val="001D0486"/>
    <w:rsid w:val="001E50DA"/>
    <w:rsid w:val="002234F2"/>
    <w:rsid w:val="00247612"/>
    <w:rsid w:val="002D7335"/>
    <w:rsid w:val="002E76B2"/>
    <w:rsid w:val="002F4D18"/>
    <w:rsid w:val="0037181A"/>
    <w:rsid w:val="003A22F5"/>
    <w:rsid w:val="003B26C1"/>
    <w:rsid w:val="003B6B06"/>
    <w:rsid w:val="003C6F45"/>
    <w:rsid w:val="0047149C"/>
    <w:rsid w:val="00477002"/>
    <w:rsid w:val="004B26F0"/>
    <w:rsid w:val="004C304E"/>
    <w:rsid w:val="004C73A8"/>
    <w:rsid w:val="00537374"/>
    <w:rsid w:val="0054671E"/>
    <w:rsid w:val="0056257E"/>
    <w:rsid w:val="005B04DE"/>
    <w:rsid w:val="005B7A9D"/>
    <w:rsid w:val="005C55C9"/>
    <w:rsid w:val="005C5AA5"/>
    <w:rsid w:val="00662CAA"/>
    <w:rsid w:val="00664713"/>
    <w:rsid w:val="006C1199"/>
    <w:rsid w:val="006D6467"/>
    <w:rsid w:val="006E0D2E"/>
    <w:rsid w:val="006E51C3"/>
    <w:rsid w:val="006F3E05"/>
    <w:rsid w:val="007622EA"/>
    <w:rsid w:val="007765B3"/>
    <w:rsid w:val="007911E5"/>
    <w:rsid w:val="007B3669"/>
    <w:rsid w:val="007D604F"/>
    <w:rsid w:val="007F6810"/>
    <w:rsid w:val="007F74DC"/>
    <w:rsid w:val="007F7F08"/>
    <w:rsid w:val="00825A5E"/>
    <w:rsid w:val="00881B86"/>
    <w:rsid w:val="008C6BDB"/>
    <w:rsid w:val="00997DA4"/>
    <w:rsid w:val="009E1DD8"/>
    <w:rsid w:val="00A25347"/>
    <w:rsid w:val="00A51D03"/>
    <w:rsid w:val="00A6484A"/>
    <w:rsid w:val="00AD3716"/>
    <w:rsid w:val="00B36740"/>
    <w:rsid w:val="00B62BBF"/>
    <w:rsid w:val="00BC3AA9"/>
    <w:rsid w:val="00C04D8D"/>
    <w:rsid w:val="00C6116A"/>
    <w:rsid w:val="00CA00A3"/>
    <w:rsid w:val="00CE001E"/>
    <w:rsid w:val="00D04700"/>
    <w:rsid w:val="00D155C7"/>
    <w:rsid w:val="00D17EBA"/>
    <w:rsid w:val="00D8532E"/>
    <w:rsid w:val="00DB4A03"/>
    <w:rsid w:val="00E20180"/>
    <w:rsid w:val="00E34F45"/>
    <w:rsid w:val="00E8701F"/>
    <w:rsid w:val="00EA7A40"/>
    <w:rsid w:val="00F90E90"/>
    <w:rsid w:val="00FB40EC"/>
    <w:rsid w:val="00FE2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45D69-1546-42F5-95CD-00E84B946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04D8D"/>
    <w:pPr>
      <w:keepNext/>
      <w:outlineLvl w:val="0"/>
    </w:pPr>
    <w:rPr>
      <w:rFonts w:ascii="Turkish Times New Roman" w:hAnsi="Turkish Times New Roman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2">
    <w:name w:val="Stil2"/>
    <w:uiPriority w:val="99"/>
    <w:rsid w:val="00825A5E"/>
    <w:pPr>
      <w:numPr>
        <w:numId w:val="1"/>
      </w:numPr>
    </w:pPr>
  </w:style>
  <w:style w:type="paragraph" w:customStyle="1" w:styleId="etiket">
    <w:name w:val="etiket"/>
    <w:basedOn w:val="Normal"/>
    <w:link w:val="etiketChar"/>
    <w:qFormat/>
    <w:rsid w:val="003B26C1"/>
    <w:pPr>
      <w:jc w:val="both"/>
    </w:pPr>
    <w:rPr>
      <w:rFonts w:ascii="Calibri" w:hAnsi="Calibri"/>
      <w:b/>
      <w:color w:val="000000" w:themeColor="text1"/>
      <w:sz w:val="20"/>
      <w:szCs w:val="20"/>
      <w:lang w:val="en-US" w:bidi="en-US"/>
    </w:rPr>
  </w:style>
  <w:style w:type="character" w:customStyle="1" w:styleId="etiketChar">
    <w:name w:val="etiket Char"/>
    <w:basedOn w:val="VarsaylanParagrafYazTipi"/>
    <w:link w:val="etiket"/>
    <w:rsid w:val="003B26C1"/>
    <w:rPr>
      <w:rFonts w:ascii="Calibri" w:eastAsia="Times New Roman" w:hAnsi="Calibri" w:cs="Times New Roman"/>
      <w:b/>
      <w:color w:val="000000" w:themeColor="text1"/>
      <w:sz w:val="20"/>
      <w:szCs w:val="20"/>
      <w:lang w:val="en-US" w:bidi="en-US"/>
    </w:rPr>
  </w:style>
  <w:style w:type="paragraph" w:styleId="stbilgi">
    <w:name w:val="header"/>
    <w:basedOn w:val="Normal"/>
    <w:link w:val="stbilgiChar"/>
    <w:uiPriority w:val="99"/>
    <w:rsid w:val="0047149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149C"/>
    <w:pPr>
      <w:ind w:left="720"/>
      <w:contextualSpacing/>
    </w:pPr>
  </w:style>
  <w:style w:type="paragraph" w:customStyle="1" w:styleId="SN">
    <w:name w:val="SN"/>
    <w:basedOn w:val="Normal"/>
    <w:qFormat/>
    <w:rsid w:val="0047149C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47149C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4714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47149C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4714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C04D8D"/>
    <w:rPr>
      <w:rFonts w:ascii="Turkish Times New Roman" w:eastAsia="Times New Roman" w:hAnsi="Turkish Times New Roman" w:cs="Times New Roman"/>
      <w:sz w:val="24"/>
      <w:szCs w:val="20"/>
    </w:rPr>
  </w:style>
  <w:style w:type="paragraph" w:customStyle="1" w:styleId="ndeer">
    <w:name w:val="ndeer"/>
    <w:basedOn w:val="Normal"/>
    <w:rsid w:val="00C04D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Sinan BEYAZBULUT</dc:creator>
  <cp:lastModifiedBy>Dogan ARSLAN</cp:lastModifiedBy>
  <cp:revision>12</cp:revision>
  <dcterms:created xsi:type="dcterms:W3CDTF">2021-08-09T08:05:00Z</dcterms:created>
  <dcterms:modified xsi:type="dcterms:W3CDTF">2021-08-12T12:01:00Z</dcterms:modified>
</cp:coreProperties>
</file>